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90" w:rsidRDefault="00503890" w:rsidP="005666AC">
      <w:pPr>
        <w:pStyle w:val="NormalWeb"/>
        <w:spacing w:before="109" w:beforeAutospacing="0" w:after="109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СЕМИНАР-СОВЕЩАНИЕ</w:t>
      </w:r>
    </w:p>
    <w:p w:rsidR="00503890" w:rsidRDefault="00503890" w:rsidP="005666AC">
      <w:pPr>
        <w:pStyle w:val="NormalWeb"/>
        <w:spacing w:before="109" w:beforeAutospacing="0" w:after="109" w:afterAutospacing="0"/>
        <w:jc w:val="center"/>
        <w:rPr>
          <w:b/>
          <w:bCs/>
          <w:color w:val="000000"/>
          <w:sz w:val="28"/>
          <w:szCs w:val="28"/>
        </w:rPr>
      </w:pPr>
      <w:r w:rsidRPr="00630EA4">
        <w:rPr>
          <w:b/>
          <w:bCs/>
          <w:color w:val="000000"/>
          <w:sz w:val="28"/>
          <w:szCs w:val="28"/>
        </w:rPr>
        <w:t>по теме «</w:t>
      </w:r>
      <w:r w:rsidRPr="007E43E1">
        <w:rPr>
          <w:b/>
          <w:bCs/>
          <w:sz w:val="28"/>
          <w:szCs w:val="28"/>
        </w:rPr>
        <w:t>Обязанности операторов</w:t>
      </w:r>
      <w:r>
        <w:rPr>
          <w:b/>
          <w:bCs/>
          <w:sz w:val="28"/>
          <w:szCs w:val="28"/>
        </w:rPr>
        <w:t xml:space="preserve"> связи</w:t>
      </w:r>
      <w:r w:rsidRPr="007E43E1">
        <w:rPr>
          <w:b/>
          <w:bCs/>
          <w:sz w:val="28"/>
          <w:szCs w:val="28"/>
        </w:rPr>
        <w:t xml:space="preserve">,  по соблюдению </w:t>
      </w:r>
      <w:r>
        <w:rPr>
          <w:b/>
          <w:bCs/>
          <w:sz w:val="28"/>
          <w:szCs w:val="28"/>
        </w:rPr>
        <w:t>требований нормативно-правовых актов в области связи</w:t>
      </w:r>
      <w:r>
        <w:rPr>
          <w:b/>
          <w:bCs/>
          <w:color w:val="000000"/>
          <w:sz w:val="28"/>
          <w:szCs w:val="28"/>
        </w:rPr>
        <w:t>»</w:t>
      </w:r>
    </w:p>
    <w:p w:rsidR="00503890" w:rsidRDefault="00503890" w:rsidP="005666AC">
      <w:pPr>
        <w:pStyle w:val="NormalWeb"/>
        <w:spacing w:before="109" w:beforeAutospacing="0" w:after="109" w:afterAutospacing="0"/>
        <w:jc w:val="center"/>
        <w:rPr>
          <w:b/>
          <w:bCs/>
          <w:color w:val="000000"/>
          <w:sz w:val="28"/>
          <w:szCs w:val="28"/>
        </w:rPr>
      </w:pPr>
    </w:p>
    <w:p w:rsidR="00503890" w:rsidRPr="00267C5F" w:rsidRDefault="00503890" w:rsidP="005666AC">
      <w:pPr>
        <w:pStyle w:val="NormalWeb"/>
        <w:spacing w:before="109" w:beforeAutospacing="0" w:after="109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Дата проведения: </w:t>
      </w:r>
      <w:r>
        <w:rPr>
          <w:color w:val="000000"/>
          <w:sz w:val="28"/>
          <w:szCs w:val="28"/>
        </w:rPr>
        <w:t>21</w:t>
      </w:r>
      <w:r w:rsidRPr="00267C5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267C5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</w:p>
    <w:p w:rsidR="00503890" w:rsidRPr="00267C5F" w:rsidRDefault="00503890" w:rsidP="005666AC">
      <w:pPr>
        <w:pStyle w:val="NormalWeb"/>
        <w:spacing w:before="109" w:beforeAutospacing="0" w:after="109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Время проведения: </w:t>
      </w:r>
      <w:r w:rsidRPr="00267C5F">
        <w:rPr>
          <w:color w:val="000000"/>
          <w:sz w:val="28"/>
          <w:szCs w:val="28"/>
        </w:rPr>
        <w:t>с 10-00 до 11-00</w:t>
      </w:r>
    </w:p>
    <w:p w:rsidR="00503890" w:rsidRPr="00267C5F" w:rsidRDefault="00503890" w:rsidP="005666AC">
      <w:pPr>
        <w:pStyle w:val="NormalWeb"/>
        <w:spacing w:before="109" w:beforeAutospacing="0" w:after="109" w:afterAutospacing="0"/>
        <w:ind w:left="2410" w:hanging="241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Место проведение: </w:t>
      </w:r>
      <w:r w:rsidRPr="00267C5F">
        <w:rPr>
          <w:color w:val="000000"/>
          <w:sz w:val="28"/>
          <w:szCs w:val="28"/>
        </w:rPr>
        <w:t>конференц-зал Управления Роскомнадзора по Тамбовской области (г.</w:t>
      </w:r>
      <w:r>
        <w:rPr>
          <w:color w:val="000000"/>
          <w:sz w:val="28"/>
          <w:szCs w:val="28"/>
        </w:rPr>
        <w:t xml:space="preserve"> </w:t>
      </w:r>
      <w:r w:rsidRPr="00267C5F">
        <w:rPr>
          <w:color w:val="000000"/>
          <w:sz w:val="28"/>
          <w:szCs w:val="28"/>
        </w:rPr>
        <w:t>Тамбов, ул.</w:t>
      </w:r>
      <w:r>
        <w:rPr>
          <w:color w:val="000000"/>
          <w:sz w:val="28"/>
          <w:szCs w:val="28"/>
        </w:rPr>
        <w:t xml:space="preserve"> </w:t>
      </w:r>
      <w:r w:rsidRPr="00267C5F">
        <w:rPr>
          <w:color w:val="000000"/>
          <w:sz w:val="28"/>
          <w:szCs w:val="28"/>
        </w:rPr>
        <w:t>Советская, 182, 4 этаж)</w:t>
      </w:r>
    </w:p>
    <w:p w:rsidR="00503890" w:rsidRDefault="00503890" w:rsidP="005666AC">
      <w:pPr>
        <w:pStyle w:val="NormalWeb"/>
        <w:spacing w:before="109" w:beforeAutospacing="0" w:after="109" w:afterAutospacing="0"/>
        <w:jc w:val="center"/>
        <w:rPr>
          <w:b/>
          <w:bCs/>
          <w:color w:val="000000"/>
          <w:sz w:val="28"/>
          <w:szCs w:val="28"/>
        </w:rPr>
      </w:pPr>
    </w:p>
    <w:p w:rsidR="00503890" w:rsidRDefault="00503890" w:rsidP="005666AC">
      <w:pPr>
        <w:pStyle w:val="NormalWeb"/>
        <w:spacing w:before="109" w:beforeAutospacing="0" w:after="109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Содержание:</w:t>
      </w:r>
    </w:p>
    <w:p w:rsidR="00503890" w:rsidRPr="00B97B60" w:rsidRDefault="00503890" w:rsidP="005666AC">
      <w:pPr>
        <w:pStyle w:val="NormalWeb"/>
        <w:numPr>
          <w:ilvl w:val="0"/>
          <w:numId w:val="1"/>
        </w:numPr>
        <w:spacing w:before="109" w:beforeAutospacing="0" w:after="109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Обязательные требования в области связи по исполнению Федерального закона </w:t>
      </w:r>
      <w:r w:rsidRPr="00864E7E">
        <w:rPr>
          <w:sz w:val="28"/>
          <w:szCs w:val="28"/>
        </w:rPr>
        <w:t>от 27.07.2006 №149-ФЗ «Об информации, информационных технологиях и о защите информации</w:t>
      </w:r>
      <w:r w:rsidRPr="00864E7E">
        <w:rPr>
          <w:color w:val="000000"/>
          <w:sz w:val="28"/>
          <w:szCs w:val="28"/>
        </w:rPr>
        <w:t>»</w:t>
      </w:r>
      <w:r w:rsidRPr="00864E7E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 избыточного блокирования доступа к ресурсам сети Интернет (Докладчик специалист-эксперт ОКНС Прокопенко В.Е.</w:t>
      </w:r>
      <w:r w:rsidRPr="007E43E1">
        <w:rPr>
          <w:sz w:val="28"/>
          <w:szCs w:val="28"/>
        </w:rPr>
        <w:t>)</w:t>
      </w:r>
      <w:r w:rsidRPr="005E64E5">
        <w:rPr>
          <w:sz w:val="28"/>
          <w:szCs w:val="28"/>
        </w:rPr>
        <w:t>__ 1</w:t>
      </w:r>
      <w:r>
        <w:rPr>
          <w:sz w:val="28"/>
          <w:szCs w:val="28"/>
        </w:rPr>
        <w:t>5</w:t>
      </w:r>
      <w:r w:rsidRPr="005E64E5">
        <w:rPr>
          <w:sz w:val="28"/>
          <w:szCs w:val="28"/>
        </w:rPr>
        <w:t xml:space="preserve"> мин</w:t>
      </w:r>
      <w:r>
        <w:rPr>
          <w:color w:val="000000"/>
          <w:sz w:val="28"/>
          <w:szCs w:val="28"/>
        </w:rPr>
        <w:t>;</w:t>
      </w:r>
    </w:p>
    <w:p w:rsidR="00503890" w:rsidRDefault="00503890" w:rsidP="005666AC">
      <w:pPr>
        <w:pStyle w:val="NormalWeb"/>
        <w:numPr>
          <w:ilvl w:val="0"/>
          <w:numId w:val="1"/>
        </w:numPr>
        <w:spacing w:before="109" w:beforeAutospacing="0" w:after="10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исполнения законодательства РФ в области ограничения доступа к сайтам в сети Интернет, сод</w:t>
      </w:r>
      <w:bookmarkStart w:id="0" w:name="_GoBack"/>
      <w:bookmarkEnd w:id="0"/>
      <w:r>
        <w:rPr>
          <w:sz w:val="28"/>
          <w:szCs w:val="28"/>
        </w:rPr>
        <w:t xml:space="preserve">ержащим информацию, распространение которой в РФ запрещено. </w:t>
      </w:r>
      <w:r w:rsidRPr="00885273">
        <w:rPr>
          <w:sz w:val="28"/>
          <w:szCs w:val="28"/>
        </w:rPr>
        <w:t>(</w:t>
      </w:r>
      <w:r>
        <w:rPr>
          <w:sz w:val="28"/>
          <w:szCs w:val="28"/>
        </w:rPr>
        <w:t>Докладчик начальник отдела ОКНС Минеев Э.А.</w:t>
      </w:r>
      <w:r w:rsidRPr="00885273">
        <w:rPr>
          <w:sz w:val="28"/>
          <w:szCs w:val="28"/>
        </w:rPr>
        <w:t>)__ 1</w:t>
      </w:r>
      <w:r>
        <w:rPr>
          <w:sz w:val="28"/>
          <w:szCs w:val="28"/>
        </w:rPr>
        <w:t>5</w:t>
      </w:r>
      <w:r w:rsidRPr="00885273">
        <w:rPr>
          <w:sz w:val="28"/>
          <w:szCs w:val="28"/>
        </w:rPr>
        <w:t xml:space="preserve"> мин;</w:t>
      </w:r>
    </w:p>
    <w:p w:rsidR="00503890" w:rsidRDefault="00503890" w:rsidP="005666AC">
      <w:pPr>
        <w:pStyle w:val="NormalWeb"/>
        <w:numPr>
          <w:ilvl w:val="0"/>
          <w:numId w:val="1"/>
        </w:numPr>
        <w:spacing w:before="109" w:beforeAutospacing="0" w:after="109" w:afterAutospacing="0"/>
        <w:jc w:val="both"/>
        <w:rPr>
          <w:sz w:val="28"/>
          <w:szCs w:val="28"/>
        </w:rPr>
      </w:pPr>
      <w:r w:rsidRPr="00267C5F">
        <w:rPr>
          <w:sz w:val="28"/>
          <w:szCs w:val="28"/>
        </w:rPr>
        <w:t xml:space="preserve"> </w:t>
      </w:r>
      <w:r w:rsidRPr="004F09AC">
        <w:rPr>
          <w:sz w:val="28"/>
          <w:szCs w:val="28"/>
        </w:rPr>
        <w:t xml:space="preserve">Требования по организации публичных wi-fi точек. </w:t>
      </w:r>
      <w:r>
        <w:rPr>
          <w:sz w:val="28"/>
          <w:szCs w:val="28"/>
        </w:rPr>
        <w:t>Результаты п</w:t>
      </w:r>
      <w:r w:rsidRPr="004F09AC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4F09AC">
        <w:rPr>
          <w:sz w:val="28"/>
          <w:szCs w:val="28"/>
        </w:rPr>
        <w:t xml:space="preserve"> мониторинга сетей wi-fi в местах общего пользования</w:t>
      </w:r>
      <w:r w:rsidRPr="001F1C00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Докладчик начальник отдела ОКНС</w:t>
      </w:r>
      <w:r>
        <w:rPr>
          <w:color w:val="000000"/>
          <w:sz w:val="28"/>
          <w:szCs w:val="28"/>
        </w:rPr>
        <w:t xml:space="preserve"> Минеев Э.А.</w:t>
      </w:r>
      <w:r w:rsidRPr="001F1C00">
        <w:rPr>
          <w:color w:val="000000"/>
          <w:sz w:val="28"/>
          <w:szCs w:val="28"/>
        </w:rPr>
        <w:t>)__1</w:t>
      </w:r>
      <w:r>
        <w:rPr>
          <w:color w:val="000000"/>
          <w:sz w:val="28"/>
          <w:szCs w:val="28"/>
        </w:rPr>
        <w:t>5</w:t>
      </w:r>
      <w:r w:rsidRPr="00BA3D94">
        <w:rPr>
          <w:sz w:val="28"/>
          <w:szCs w:val="28"/>
        </w:rPr>
        <w:t xml:space="preserve"> мин;</w:t>
      </w:r>
    </w:p>
    <w:p w:rsidR="00503890" w:rsidRPr="00267C5F" w:rsidRDefault="00503890" w:rsidP="005666AC">
      <w:pPr>
        <w:pStyle w:val="NormalWeb"/>
        <w:numPr>
          <w:ilvl w:val="0"/>
          <w:numId w:val="1"/>
        </w:numPr>
        <w:spacing w:before="109" w:beforeAutospacing="0" w:after="109" w:afterAutospacing="0"/>
        <w:jc w:val="both"/>
        <w:rPr>
          <w:sz w:val="28"/>
          <w:szCs w:val="28"/>
        </w:rPr>
      </w:pPr>
      <w:r w:rsidRPr="00267C5F">
        <w:rPr>
          <w:sz w:val="28"/>
          <w:szCs w:val="28"/>
        </w:rPr>
        <w:t xml:space="preserve"> Обсуждение проблемных вопросов __ 1</w:t>
      </w:r>
      <w:r>
        <w:rPr>
          <w:sz w:val="28"/>
          <w:szCs w:val="28"/>
        </w:rPr>
        <w:t>5</w:t>
      </w:r>
      <w:r w:rsidRPr="00267C5F">
        <w:rPr>
          <w:sz w:val="28"/>
          <w:szCs w:val="28"/>
        </w:rPr>
        <w:t xml:space="preserve"> мин.</w:t>
      </w:r>
    </w:p>
    <w:p w:rsidR="00503890" w:rsidRDefault="00503890" w:rsidP="005666AC">
      <w:pPr>
        <w:pStyle w:val="NormalWeb"/>
        <w:spacing w:before="109" w:beforeAutospacing="0" w:after="109" w:afterAutospacing="0"/>
        <w:rPr>
          <w:color w:val="000000"/>
          <w:sz w:val="28"/>
          <w:szCs w:val="28"/>
        </w:rPr>
      </w:pPr>
    </w:p>
    <w:p w:rsidR="00503890" w:rsidRPr="005666AC" w:rsidRDefault="00503890" w:rsidP="005666AC"/>
    <w:sectPr w:rsidR="00503890" w:rsidRPr="005666AC" w:rsidSect="001C72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097"/>
    <w:multiLevelType w:val="hybridMultilevel"/>
    <w:tmpl w:val="C6B23204"/>
    <w:lvl w:ilvl="0" w:tplc="798C6BB0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13E"/>
    <w:rsid w:val="000401E3"/>
    <w:rsid w:val="0018587C"/>
    <w:rsid w:val="001C7288"/>
    <w:rsid w:val="001F1C00"/>
    <w:rsid w:val="00267C5F"/>
    <w:rsid w:val="003140F1"/>
    <w:rsid w:val="003832CA"/>
    <w:rsid w:val="003F2862"/>
    <w:rsid w:val="00417FBF"/>
    <w:rsid w:val="004A74B1"/>
    <w:rsid w:val="004F09AC"/>
    <w:rsid w:val="00503890"/>
    <w:rsid w:val="00550DB0"/>
    <w:rsid w:val="005628E6"/>
    <w:rsid w:val="005666AC"/>
    <w:rsid w:val="005E64E5"/>
    <w:rsid w:val="005E6585"/>
    <w:rsid w:val="00623AB2"/>
    <w:rsid w:val="00630EA4"/>
    <w:rsid w:val="0075017F"/>
    <w:rsid w:val="00765303"/>
    <w:rsid w:val="007960DA"/>
    <w:rsid w:val="007E43E1"/>
    <w:rsid w:val="00822967"/>
    <w:rsid w:val="00864E7E"/>
    <w:rsid w:val="008772D1"/>
    <w:rsid w:val="008772ED"/>
    <w:rsid w:val="00885273"/>
    <w:rsid w:val="008B213E"/>
    <w:rsid w:val="008D694F"/>
    <w:rsid w:val="0091772D"/>
    <w:rsid w:val="009910BB"/>
    <w:rsid w:val="00A612EE"/>
    <w:rsid w:val="00AA58B0"/>
    <w:rsid w:val="00AB61F4"/>
    <w:rsid w:val="00AB6D34"/>
    <w:rsid w:val="00B55138"/>
    <w:rsid w:val="00B65FB3"/>
    <w:rsid w:val="00B97B60"/>
    <w:rsid w:val="00BA3D94"/>
    <w:rsid w:val="00BC23E6"/>
    <w:rsid w:val="00BD39D7"/>
    <w:rsid w:val="00BE5656"/>
    <w:rsid w:val="00BF1A8D"/>
    <w:rsid w:val="00C21219"/>
    <w:rsid w:val="00C30386"/>
    <w:rsid w:val="00C425F5"/>
    <w:rsid w:val="00C8022A"/>
    <w:rsid w:val="00CC4429"/>
    <w:rsid w:val="00CD0399"/>
    <w:rsid w:val="00E14091"/>
    <w:rsid w:val="00E225F9"/>
    <w:rsid w:val="00EF62E1"/>
    <w:rsid w:val="00F03E5B"/>
    <w:rsid w:val="00F44007"/>
    <w:rsid w:val="00F56F2E"/>
    <w:rsid w:val="00F573CB"/>
    <w:rsid w:val="00F64690"/>
    <w:rsid w:val="00FB5D40"/>
    <w:rsid w:val="00FF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4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213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B213E"/>
    <w:rPr>
      <w:b/>
      <w:bCs/>
    </w:rPr>
  </w:style>
  <w:style w:type="character" w:styleId="Hyperlink">
    <w:name w:val="Hyperlink"/>
    <w:basedOn w:val="DefaultParagraphFont"/>
    <w:uiPriority w:val="99"/>
    <w:rsid w:val="008B213E"/>
    <w:rPr>
      <w:color w:val="0000FF"/>
      <w:u w:val="single"/>
    </w:rPr>
  </w:style>
  <w:style w:type="paragraph" w:customStyle="1" w:styleId="unselected">
    <w:name w:val="unselected"/>
    <w:basedOn w:val="Normal"/>
    <w:uiPriority w:val="99"/>
    <w:rsid w:val="008B213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E6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6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217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157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сфере связи</dc:title>
  <dc:subject/>
  <dc:creator>Admin</dc:creator>
  <cp:keywords/>
  <dc:description/>
  <cp:lastModifiedBy>Admin</cp:lastModifiedBy>
  <cp:revision>3</cp:revision>
  <cp:lastPrinted>2018-03-26T11:06:00Z</cp:lastPrinted>
  <dcterms:created xsi:type="dcterms:W3CDTF">2019-06-11T12:44:00Z</dcterms:created>
  <dcterms:modified xsi:type="dcterms:W3CDTF">2019-06-14T10:34:00Z</dcterms:modified>
</cp:coreProperties>
</file>